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42521" w14:textId="3B0DFE97" w:rsidR="00122ACE" w:rsidRPr="00122ACE" w:rsidRDefault="00122ACE" w:rsidP="006B4CC6">
      <w:pPr>
        <w:shd w:val="clear" w:color="auto" w:fill="FFFFFF"/>
        <w:spacing w:before="301" w:after="151" w:line="435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Кварацхелия В.Б., учитель истории и обществознания МБОУ СОШ № 4</w:t>
      </w:r>
    </w:p>
    <w:p w14:paraId="773DFC17" w14:textId="77777777" w:rsidR="00122ACE" w:rsidRDefault="006B4CC6" w:rsidP="00122ACE">
      <w:pPr>
        <w:shd w:val="clear" w:color="auto" w:fill="FFFFFF"/>
        <w:spacing w:before="301" w:after="151" w:line="435" w:lineRule="atLeast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ACE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>П</w:t>
      </w:r>
      <w:r w:rsidR="00456035" w:rsidRPr="00122ACE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>овышение уровня профессиональной компетентности педагогов в работе с одаренными детьми</w:t>
      </w:r>
      <w:r w:rsidR="002E5D41" w:rsidRPr="00122ACE"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>.</w:t>
      </w:r>
      <w:r w:rsidR="00456035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35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122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5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2A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14:paraId="2A5A8D5E" w14:textId="75213AC0" w:rsidR="006B4CC6" w:rsidRPr="00122ACE" w:rsidRDefault="006B4CC6" w:rsidP="00122ACE">
      <w:pPr>
        <w:shd w:val="clear" w:color="auto" w:fill="FFFFFF"/>
        <w:spacing w:before="301" w:after="151" w:line="435" w:lineRule="atLeast"/>
        <w:ind w:left="1416" w:firstLine="708"/>
        <w:jc w:val="center"/>
        <w:outlineLvl w:val="0"/>
        <w:rPr>
          <w:rFonts w:ascii="Times New Roman" w:eastAsia="Times New Roman" w:hAnsi="Times New Roman" w:cs="Times New Roman"/>
          <w:kern w:val="36"/>
          <w:sz w:val="40"/>
          <w:szCs w:val="40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«В душе каждого ребенка есть невидимые струны.</w:t>
      </w: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35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их тронуть умелой рукой, они красиво зазвучат».</w:t>
      </w: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35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</w:t>
      </w: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В.А.Сухомлинский</w:t>
      </w:r>
    </w:p>
    <w:p w14:paraId="6EEE16B4" w14:textId="77777777" w:rsidR="00456035" w:rsidRPr="002E5D41" w:rsidRDefault="00456035" w:rsidP="00C35AC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Одаренные дети - учащиеся, имеющие высокий интеллектуальный, творческий и учебно-познавательный потенциал. Нераскрытые возможности постепенно угасают вследствие невостребованности. Цель учителя - формирование и реализация системы планомерных действий, обеспечивающих оптимальное развитие одаренных детей. </w:t>
      </w:r>
    </w:p>
    <w:p w14:paraId="3EE9E323" w14:textId="77777777" w:rsidR="006B4CC6" w:rsidRPr="002E5D41" w:rsidRDefault="006B4CC6" w:rsidP="00C35AC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последним данным примерно пятая часть детей в школьном возрасте, то есть приблизительно около 20% может быть отнесена к одаренным детям. Но они, как правило, лишены необходимой для развития их талантов поддержки. И поэтому всего лишь 2-5% от общего числа детей действительно проявляют себя как одаренные.</w:t>
      </w:r>
    </w:p>
    <w:p w14:paraId="2DBB9759" w14:textId="77777777" w:rsidR="006B4CC6" w:rsidRPr="002E5D41" w:rsidRDefault="006B4CC6" w:rsidP="00C35AC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Следовательно, проблема работы с талантливыми и одаренными детьми чрезвычайно актуальна для с</w:t>
      </w:r>
      <w:r w:rsidR="00AF4EFF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овременного российского образования</w:t>
      </w: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0A9FED0" w14:textId="41E81E70" w:rsidR="006B4CC6" w:rsidRPr="002E5D41" w:rsidRDefault="006B4CC6" w:rsidP="00122AC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Осознавая значимост</w:t>
      </w:r>
      <w:r w:rsidR="00AF4EFF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ь данного направления, выделяю</w:t>
      </w:r>
      <w:r w:rsidR="002E5D41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 </w:t>
      </w:r>
      <w:r w:rsidRPr="002E5D4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задачи:</w:t>
      </w:r>
    </w:p>
    <w:p w14:paraId="64A11DFE" w14:textId="77777777" w:rsidR="006B4CC6" w:rsidRPr="002E5D41" w:rsidRDefault="006B4CC6" w:rsidP="00C35AC7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развития и реализации потенциальных способностей одаренных детей;</w:t>
      </w:r>
    </w:p>
    <w:p w14:paraId="14088E77" w14:textId="77777777" w:rsidR="006B4CC6" w:rsidRPr="002E5D41" w:rsidRDefault="006B4CC6" w:rsidP="00C35AC7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диагностических обследований детей на предмет выявления одаренности, определение их творческого потенциала, интересов и способностей;</w:t>
      </w:r>
    </w:p>
    <w:p w14:paraId="274E2201" w14:textId="77777777" w:rsidR="006B4CC6" w:rsidRPr="002E5D41" w:rsidRDefault="006B4CC6" w:rsidP="00C35AC7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развитие способностей и творческого потенциала одаренных и высокомотивированных детей на основе дифференцированного обучения, совершенствования традиционных и внедрения в образовательный процесс новых педагогических технологий.</w:t>
      </w:r>
    </w:p>
    <w:p w14:paraId="7B7B51BB" w14:textId="00E48D53" w:rsidR="00CC2F2A" w:rsidRPr="002E5D41" w:rsidRDefault="00456035" w:rsidP="00122AC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 w:rsidRPr="00C35AC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Задание учителям</w:t>
      </w:r>
      <w:r w:rsidR="00CC2F2A" w:rsidRPr="00C35AC7">
        <w:rPr>
          <w:rFonts w:ascii="Times New Roman" w:eastAsia="+mn-ea" w:hAnsi="Times New Roman" w:cs="Times New Roman"/>
          <w:b/>
          <w:bCs/>
          <w:i/>
          <w:kern w:val="24"/>
          <w:sz w:val="28"/>
          <w:szCs w:val="28"/>
          <w:u w:val="single"/>
          <w:lang w:eastAsia="ru-RU"/>
        </w:rPr>
        <w:t>!</w:t>
      </w:r>
      <w:r w:rsidR="00CC2F2A" w:rsidRPr="00C35AC7">
        <w:rPr>
          <w:rFonts w:ascii="Times New Roman" w:eastAsia="Times New Roman" w:hAnsi="Times New Roman" w:cs="Times New Roman"/>
          <w:bCs/>
          <w:sz w:val="28"/>
          <w:szCs w:val="28"/>
        </w:rPr>
        <w:br/>
      </w:r>
      <w:r w:rsidR="00CC2F2A" w:rsidRPr="002E5D41">
        <w:rPr>
          <w:rFonts w:ascii="Times New Roman" w:eastAsia="Times New Roman" w:hAnsi="Times New Roman" w:cs="Times New Roman"/>
          <w:bCs/>
          <w:sz w:val="28"/>
          <w:szCs w:val="28"/>
        </w:rPr>
        <w:t>Ниже перечислены личностные черты и деловые качества, которые учитель встречает у своих учеников.</w:t>
      </w:r>
      <w:r w:rsidR="00CC2F2A" w:rsidRPr="002E5D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2F2A" w:rsidRPr="002E5D41">
        <w:rPr>
          <w:rFonts w:ascii="Times New Roman" w:hAnsi="Times New Roman" w:cs="Times New Roman"/>
          <w:bCs/>
          <w:sz w:val="28"/>
          <w:szCs w:val="28"/>
        </w:rPr>
        <w:t>Отметьте знаком «+» те свойства, которые Вам нравятся в учениках, а знаком «-» те, что не нравятся.</w:t>
      </w:r>
      <w:r w:rsidR="00CC2F2A" w:rsidRPr="002E5D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FB7D2D" w14:textId="5B0E6C70" w:rsidR="00CC2F2A" w:rsidRPr="002E5D41" w:rsidRDefault="00CC2F2A" w:rsidP="00122ACE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E5D41">
        <w:rPr>
          <w:rFonts w:ascii="Times New Roman" w:hAnsi="Times New Roman" w:cs="Times New Roman"/>
          <w:bCs/>
          <w:sz w:val="28"/>
          <w:szCs w:val="28"/>
        </w:rPr>
        <w:t>КАКИХ «+» У ВАС БОЛЬШЕ?</w:t>
      </w:r>
      <w:r w:rsidRPr="002E5D41">
        <w:rPr>
          <w:rFonts w:ascii="Times New Roman" w:hAnsi="Times New Roman" w:cs="Times New Roman"/>
          <w:sz w:val="28"/>
          <w:szCs w:val="28"/>
        </w:rPr>
        <w:t xml:space="preserve"> </w:t>
      </w:r>
      <w:r w:rsidRPr="002E5D41">
        <w:rPr>
          <w:rFonts w:ascii="Times New Roman" w:hAnsi="Times New Roman" w:cs="Times New Roman"/>
          <w:bCs/>
          <w:sz w:val="28"/>
          <w:szCs w:val="28"/>
        </w:rPr>
        <w:t>Если чётных «+» больше, то</w:t>
      </w:r>
      <w:r w:rsidRPr="002E5D41">
        <w:rPr>
          <w:rFonts w:ascii="Times New Roman" w:hAnsi="Times New Roman" w:cs="Times New Roman"/>
          <w:sz w:val="28"/>
          <w:szCs w:val="28"/>
        </w:rPr>
        <w:t xml:space="preserve"> </w:t>
      </w:r>
      <w:r w:rsidRPr="002E5D41">
        <w:rPr>
          <w:rFonts w:ascii="Times New Roman" w:hAnsi="Times New Roman" w:cs="Times New Roman"/>
          <w:bCs/>
          <w:sz w:val="28"/>
          <w:szCs w:val="28"/>
        </w:rPr>
        <w:t>Вы – нестандартный учитель, умеющий обнаружить, выявить, разглядеть скрытую незаурядную одарённость.</w:t>
      </w:r>
      <w:r w:rsidRPr="002E5D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FE0621" w14:textId="70C9A5DE" w:rsidR="006B4CC6" w:rsidRPr="002E5D41" w:rsidRDefault="006B4CC6" w:rsidP="00122AC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AC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lastRenderedPageBreak/>
        <w:t>Одаренный ребенок</w:t>
      </w:r>
      <w:r w:rsidRPr="002E5D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это ребенок, который выделяется яркими, очевидными, иногда выдающимися </w:t>
      </w:r>
      <w:r w:rsidR="00122ACE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достижениями в</w:t>
      </w: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 или ином виде деятельности, в том числе имеющей стихийный, самодеятельный характер.</w:t>
      </w:r>
    </w:p>
    <w:p w14:paraId="723E1792" w14:textId="77777777" w:rsidR="006B4CC6" w:rsidRPr="002E5D41" w:rsidRDefault="006B4CC6" w:rsidP="00C35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Непременная отличительная черта одаренного ребенка – оригинальность его мышления, выражающаяся в непохожести, нестандартности решения. Одаренные дети обладают обостренной наблюдательностью, как правило, их отличает великолепное чувство юмора. И еще одно выдающееся свойство – это громадное упорство в области их интересов.</w:t>
      </w:r>
    </w:p>
    <w:p w14:paraId="531B3858" w14:textId="4EB67A11" w:rsidR="006B4CC6" w:rsidRPr="002E5D41" w:rsidRDefault="006B4CC6" w:rsidP="00122AC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Реальная педагогическая </w:t>
      </w:r>
      <w:r w:rsidR="00122ACE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 различает</w:t>
      </w: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три категории одаренных детей.</w:t>
      </w:r>
    </w:p>
    <w:p w14:paraId="564D6EFE" w14:textId="77777777" w:rsidR="006B4CC6" w:rsidRPr="002E5D41" w:rsidRDefault="006B4CC6" w:rsidP="00C35AC7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 категория одаренных, которую принято выделять, как детей с высокими показателями по уровню общей одаренности.</w:t>
      </w:r>
    </w:p>
    <w:p w14:paraId="73A7FD1B" w14:textId="77777777" w:rsidR="006B4CC6" w:rsidRPr="002E5D41" w:rsidRDefault="006B4CC6" w:rsidP="00C35AC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Вторая группа одаренных, на существование которых реагиру</w:t>
      </w: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педагогическая практика, - дети, достигшие успехов в каких-либо областях деятельности. Эту категорию детей чаще называют талантливыми.</w:t>
      </w:r>
    </w:p>
    <w:p w14:paraId="0EA5F829" w14:textId="77777777" w:rsidR="006B4CC6" w:rsidRPr="002E5D41" w:rsidRDefault="006B4CC6" w:rsidP="00C35AC7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К третьей категории одаренных можно отнести детей, хорошо обучающихся в школе («академическая одаренность»).</w:t>
      </w:r>
    </w:p>
    <w:p w14:paraId="102E0068" w14:textId="77777777" w:rsidR="006B4CC6" w:rsidRPr="002E5D41" w:rsidRDefault="006B4CC6" w:rsidP="00C35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миссией учителя является развитие личности ребенка, то есть стремление к более полной самореализации личностного потенциала.</w:t>
      </w:r>
    </w:p>
    <w:p w14:paraId="4FD26282" w14:textId="7C315D20" w:rsidR="006B4CC6" w:rsidRPr="002E5D41" w:rsidRDefault="006B4CC6" w:rsidP="00122ACE">
      <w:pPr>
        <w:shd w:val="clear" w:color="auto" w:fill="FFFFFF"/>
        <w:spacing w:after="0" w:line="318" w:lineRule="atLeast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Приёмы работы с одаренными детьми </w:t>
      </w:r>
    </w:p>
    <w:p w14:paraId="5519EF11" w14:textId="77777777" w:rsidR="006B4CC6" w:rsidRPr="002E5D41" w:rsidRDefault="006B4CC6" w:rsidP="00C35AC7">
      <w:pPr>
        <w:shd w:val="clear" w:color="auto" w:fill="FFFFFF"/>
        <w:spacing w:after="0" w:line="285" w:lineRule="atLeast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Выявление одаренных детей</w:t>
      </w:r>
    </w:p>
    <w:p w14:paraId="5EF530D9" w14:textId="77777777" w:rsidR="0018249A" w:rsidRPr="002E5D41" w:rsidRDefault="002366D0" w:rsidP="00C35AC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ажно установить уровень способностей и их разнообразие у каждого ребёнка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B4CC6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Самый первый шаг в работе с такой категорией детей – это </w:t>
      </w:r>
      <w:r w:rsidR="006B4CC6" w:rsidRPr="002E5D4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диагностика</w:t>
      </w:r>
      <w:r w:rsidR="006B4CC6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выявление одаренных, мотивированных, творческих детей. </w:t>
      </w:r>
      <w:r w:rsidR="006B4CC6" w:rsidRPr="002E5D4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Наблюдение</w:t>
      </w:r>
      <w:r w:rsidR="006B4CC6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школьниками прово</w:t>
      </w:r>
      <w:r w:rsidR="00ED1173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дится</w:t>
      </w:r>
      <w:r w:rsidR="006B4CC6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время урочной деят</w:t>
      </w:r>
      <w:r w:rsidR="0018249A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ельности. В ходе наблюдений одни</w:t>
      </w:r>
      <w:r w:rsidR="006B4CC6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</w:t>
      </w:r>
      <w:r w:rsidR="0018249A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D1173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поражают</w:t>
      </w:r>
      <w:r w:rsidR="006B4CC6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своей памят</w:t>
      </w:r>
      <w:r w:rsidR="0018249A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ью, вторые</w:t>
      </w:r>
      <w:r w:rsidR="006B4CC6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ум</w:t>
      </w:r>
      <w:r w:rsidR="0018249A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ением рассказывать,</w:t>
      </w:r>
      <w:r w:rsidR="00ED1173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владением</w:t>
      </w:r>
      <w:r w:rsidR="006B4CC6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</w:t>
      </w:r>
      <w:r w:rsidR="00ED1173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 w:rsidR="0018249A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третьи</w:t>
      </w:r>
      <w:r w:rsidR="006B4CC6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способнос</w:t>
      </w:r>
      <w:r w:rsidR="0018249A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тью быстро решать учебные</w:t>
      </w:r>
      <w:r w:rsidR="006B4CC6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задачи</w:t>
      </w:r>
      <w:r w:rsidR="0018249A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F5FCE38" w14:textId="77777777" w:rsidR="00E75293" w:rsidRPr="002E5D41" w:rsidRDefault="006B4CC6" w:rsidP="00C35AC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 чтобы реализовать дифференцированный подхо</w:t>
      </w:r>
      <w:r w:rsidR="00ED1173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д в системе образования, необходимо изучить</w:t>
      </w: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5D4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индивидуально – личностные особенности учащихся</w:t>
      </w: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Это </w:t>
      </w:r>
      <w:r w:rsidR="00ED1173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даст</w:t>
      </w: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возможность в выборе нужн</w:t>
      </w:r>
      <w:r w:rsidR="00ED1173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методов обучения</w:t>
      </w: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Поэтому работу в этом направлении </w:t>
      </w:r>
      <w:r w:rsidR="00ED1173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начать</w:t>
      </w: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диагностики характерологических особенностей личности учеников и свойств их нервной системы. Кро</w:t>
      </w:r>
      <w:r w:rsidR="00ED1173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ме этого, определить</w:t>
      </w: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уровень развития самоконтро</w:t>
      </w:r>
      <w:r w:rsidR="00ED1173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и самоанализа.</w:t>
      </w:r>
    </w:p>
    <w:p w14:paraId="19772EEF" w14:textId="77777777" w:rsidR="006B4CC6" w:rsidRPr="002E5D41" w:rsidRDefault="00E75293" w:rsidP="00C35AC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Важно установить уровень способностей и их разнообразие у каждого ребёнка, но не менее важно уметь правильно осуществлять их развитие. </w:t>
      </w:r>
    </w:p>
    <w:p w14:paraId="0C505295" w14:textId="77777777" w:rsidR="006B4CC6" w:rsidRPr="002E5D41" w:rsidRDefault="006B4CC6" w:rsidP="00C35AC7">
      <w:pPr>
        <w:shd w:val="clear" w:color="auto" w:fill="FFFFFF"/>
        <w:spacing w:after="0" w:line="285" w:lineRule="atLeast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E5D4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Направления работы с одаренными детьми на уроке</w:t>
      </w:r>
    </w:p>
    <w:p w14:paraId="007CC3BF" w14:textId="77777777" w:rsidR="00E75293" w:rsidRPr="002E5D41" w:rsidRDefault="00E75293" w:rsidP="00C35AC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одарённых детей чётко проявляется потребность в исследовательской и поисковой активности – это одно из условий, которое позволяет учащимся погрузиться в творческий процесс обучения и воспитывает в нём жажду знаний, стремление к открытиям, активному умственному труду самопознанию. </w:t>
      </w:r>
    </w:p>
    <w:p w14:paraId="4D6E30E8" w14:textId="77777777" w:rsidR="00C21745" w:rsidRDefault="006B4CC6" w:rsidP="00C217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A07A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прием – </w:t>
      </w:r>
      <w:r w:rsidRPr="002E5D4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индивидуализация заданий</w:t>
      </w:r>
      <w:r w:rsidR="00E75293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используя </w:t>
      </w:r>
      <w:r w:rsidR="00E75293" w:rsidRPr="002E5D4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дифференцированные задания разных уровней сложности</w:t>
      </w:r>
      <w:r w:rsidR="00C35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эффективной организации работы на этом этапе важно не только иметь богатый инструмента</w:t>
      </w: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рий для формирования у детей базовых предметных знаний. Важно иметь широкий арсенал индивидуальных, нестандартных, творческих заданий или заданий повышенной сложности. </w:t>
      </w:r>
    </w:p>
    <w:p w14:paraId="175708CE" w14:textId="77777777" w:rsidR="00DB07B4" w:rsidRDefault="00C21745" w:rsidP="00C217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Остановлюсь более подробно на таком направлении работы как  деятельность и обсуждение в группах. Чем полезна работа в группе?</w:t>
      </w:r>
    </w:p>
    <w:p w14:paraId="00F98195" w14:textId="13A676AE" w:rsidR="00C21745" w:rsidRDefault="00C21745" w:rsidP="00122ACE">
      <w:pPr>
        <w:pStyle w:val="Default"/>
        <w:ind w:firstLine="708"/>
        <w:jc w:val="both"/>
        <w:rPr>
          <w:sz w:val="28"/>
          <w:szCs w:val="28"/>
        </w:rPr>
      </w:pPr>
      <w:r w:rsidRPr="00D55159">
        <w:rPr>
          <w:sz w:val="28"/>
          <w:szCs w:val="28"/>
        </w:rPr>
        <w:t xml:space="preserve">Подумайте о какой-нибудь деятельности, которая вам нравится. Я спорю, что она либо </w:t>
      </w:r>
      <w:r w:rsidRPr="00D55159">
        <w:rPr>
          <w:i/>
          <w:iCs/>
          <w:sz w:val="28"/>
          <w:szCs w:val="28"/>
        </w:rPr>
        <w:t xml:space="preserve">невозможна </w:t>
      </w:r>
      <w:r w:rsidRPr="00D55159">
        <w:rPr>
          <w:sz w:val="28"/>
          <w:szCs w:val="28"/>
        </w:rPr>
        <w:t>без участия других людей, либо будет благодаря этому еще интереснее. Подумайте о какой-нибудь работе, которая вам не нравится, и я буду готов</w:t>
      </w:r>
      <w:r>
        <w:rPr>
          <w:sz w:val="28"/>
          <w:szCs w:val="28"/>
        </w:rPr>
        <w:t>а</w:t>
      </w:r>
      <w:r w:rsidRPr="00D55159">
        <w:rPr>
          <w:sz w:val="28"/>
          <w:szCs w:val="28"/>
        </w:rPr>
        <w:t xml:space="preserve"> поспорить, что она станет менее утомительной, если в ней будет участвовать кто-то еще. Homo sapiens — существо социальное. Даже такая форма жизни, как student quasi-sapiens («ученик квазиразум</w:t>
      </w:r>
      <w:r>
        <w:rPr>
          <w:sz w:val="28"/>
          <w:szCs w:val="28"/>
        </w:rPr>
        <w:t xml:space="preserve">ный»), любит работать в группах. </w:t>
      </w:r>
    </w:p>
    <w:p w14:paraId="7EECF430" w14:textId="77777777" w:rsidR="00C21745" w:rsidRPr="001C21A4" w:rsidRDefault="00C21745" w:rsidP="00C21745">
      <w:pPr>
        <w:pStyle w:val="Default"/>
        <w:ind w:firstLine="708"/>
        <w:jc w:val="both"/>
      </w:pPr>
      <w:r w:rsidRPr="001C21A4">
        <w:rPr>
          <w:sz w:val="28"/>
          <w:szCs w:val="28"/>
        </w:rPr>
        <w:t xml:space="preserve">Групповая работа стимулирует деловое обсуждение. </w:t>
      </w:r>
      <w:r>
        <w:t xml:space="preserve"> </w:t>
      </w:r>
      <w:r w:rsidRPr="001C21A4">
        <w:rPr>
          <w:sz w:val="28"/>
          <w:szCs w:val="28"/>
        </w:rPr>
        <w:t xml:space="preserve">Хорошая групповая работа передает самому ученику ответственность за его обучение. </w:t>
      </w:r>
      <w:r>
        <w:rPr>
          <w:sz w:val="28"/>
          <w:szCs w:val="28"/>
        </w:rPr>
        <w:t>Г</w:t>
      </w:r>
      <w:r w:rsidRPr="001C21A4">
        <w:rPr>
          <w:sz w:val="28"/>
          <w:szCs w:val="28"/>
        </w:rPr>
        <w:t xml:space="preserve">рупповая работа включает такой желательный элемент, как взаимопознание. </w:t>
      </w:r>
      <w:r>
        <w:rPr>
          <w:sz w:val="28"/>
          <w:szCs w:val="28"/>
        </w:rPr>
        <w:t xml:space="preserve"> П</w:t>
      </w:r>
      <w:r w:rsidRPr="001C21A4">
        <w:rPr>
          <w:sz w:val="28"/>
          <w:szCs w:val="28"/>
        </w:rPr>
        <w:t>озволяет более «быстрым» учащимся помочь более медленным</w:t>
      </w:r>
      <w:r>
        <w:rPr>
          <w:sz w:val="28"/>
          <w:szCs w:val="28"/>
        </w:rPr>
        <w:t>.</w:t>
      </w:r>
    </w:p>
    <w:p w14:paraId="6360C514" w14:textId="77777777" w:rsidR="00C21745" w:rsidRPr="001C21A4" w:rsidRDefault="00C21745" w:rsidP="00C217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21A4">
        <w:rPr>
          <w:rFonts w:ascii="Times New Roman" w:hAnsi="Times New Roman" w:cs="Times New Roman"/>
          <w:color w:val="000000"/>
          <w:sz w:val="28"/>
          <w:szCs w:val="28"/>
        </w:rPr>
        <w:t xml:space="preserve">Взаимопроверка — разновидность взаимообучения. </w:t>
      </w:r>
    </w:p>
    <w:p w14:paraId="12758E5F" w14:textId="77777777" w:rsidR="00C21745" w:rsidRPr="0044545B" w:rsidRDefault="00C21745" w:rsidP="00C217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21A4">
        <w:rPr>
          <w:rFonts w:ascii="Times New Roman" w:hAnsi="Times New Roman" w:cs="Times New Roman"/>
          <w:color w:val="000000"/>
          <w:sz w:val="28"/>
          <w:szCs w:val="28"/>
        </w:rPr>
        <w:t xml:space="preserve">Взаимообучение и взаимопроверка помогают им развить и использовать навыки самооценки. </w:t>
      </w:r>
      <w:r w:rsidRPr="001C21A4">
        <w:rPr>
          <w:rFonts w:ascii="Times New Roman" w:hAnsi="Times New Roman" w:cs="Times New Roman"/>
          <w:sz w:val="28"/>
          <w:szCs w:val="28"/>
        </w:rPr>
        <w:t>Если учащимся предварительно сообщили, что они будут проверять работы друг друга, это значительно повышает концентрацию внимания.</w:t>
      </w:r>
    </w:p>
    <w:p w14:paraId="42E3A0E3" w14:textId="7423B9BD" w:rsidR="006B4CC6" w:rsidRPr="00C21745" w:rsidRDefault="00C21745" w:rsidP="00122AC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+mn-ea" w:hAnsi="Times New Roman" w:cs="Times New Roman"/>
          <w:kern w:val="24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6B4CC6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начимым в организации учебно-воспитательного процесса с одарёнными учащимися является использование </w:t>
      </w:r>
      <w:r w:rsidR="006B4CC6" w:rsidRPr="002E5D4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информационно-коммуникативных технологий </w:t>
      </w:r>
      <w:r w:rsidR="006B4CC6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всех этапах процесса обучения: при изучении нового материала, закреплении, повторении, контроле, что способствует повышению познавательных интересов обучающихся. Позволяет воспринимать больший объем изучаемого мате</w:t>
      </w:r>
      <w:r w:rsidR="00DB07B4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риала,</w:t>
      </w:r>
      <w:r w:rsidR="006B4CC6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07B4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формируется более высокий уровень самообразовательных навыков, умений ориентироваться в потоке информации, умение выделять главное, обобщать, делать выводы. </w:t>
      </w:r>
      <w:r w:rsidR="006B4CC6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Повышает уровень мотивации, вызывает повышение творческой активности учащихся, позволяет формировать технологическую компетенцию.</w:t>
      </w:r>
    </w:p>
    <w:p w14:paraId="319FFE28" w14:textId="77777777" w:rsidR="00DB07B4" w:rsidRDefault="006B4CC6" w:rsidP="00C2174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поддержки интереса к предметам и развития природн</w:t>
      </w:r>
      <w:r w:rsidR="00DB07B4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задатков учащихся на уроках истории важно </w:t>
      </w:r>
      <w:r w:rsidR="00DB07B4" w:rsidRPr="002E5D4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использовать</w:t>
      </w:r>
      <w:r w:rsidRPr="002E5D4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творческие задания</w:t>
      </w:r>
      <w:r w:rsidR="00DB07B4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14259" w:rsidRPr="002E5D41">
        <w:rPr>
          <w:rFonts w:ascii="Times New Roman" w:eastAsia="+mn-ea" w:hAnsi="Times New Roman" w:cs="Times New Roman"/>
          <w:kern w:val="24"/>
          <w:sz w:val="28"/>
          <w:szCs w:val="28"/>
        </w:rPr>
        <w:t xml:space="preserve"> </w:t>
      </w:r>
      <w:r w:rsidR="00214259"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Предложение учащимся индивидуальных домашних заданий, в том числе  творческого и поискового характера. </w:t>
      </w:r>
    </w:p>
    <w:p w14:paraId="61E60844" w14:textId="77777777" w:rsidR="00A60AB1" w:rsidRPr="002E5D41" w:rsidRDefault="00214259" w:rsidP="00C21745">
      <w:pPr>
        <w:shd w:val="clear" w:color="auto" w:fill="FFFFFF"/>
        <w:spacing w:after="0" w:line="285" w:lineRule="atLeast"/>
        <w:ind w:firstLine="708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 полностью обеспечить</w:t>
      </w:r>
      <w:r w:rsidR="002366D0" w:rsidRPr="002E5D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максимальное развитие способностей и творческого потенциала одаренных и высокомотивированных детей </w:t>
      </w:r>
      <w:r w:rsidR="002366D0" w:rsidRPr="002E5D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рамках программы невозможно.</w:t>
      </w:r>
    </w:p>
    <w:p w14:paraId="50D7FA56" w14:textId="19998145" w:rsidR="006B4CC6" w:rsidRPr="002E5D41" w:rsidRDefault="006B4CC6" w:rsidP="00122ACE">
      <w:pPr>
        <w:shd w:val="clear" w:color="auto" w:fill="FFFFFF"/>
        <w:spacing w:after="0" w:line="285" w:lineRule="atLeast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E5D4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Внеурочная деятельность как средство развития одарённости</w:t>
      </w:r>
    </w:p>
    <w:p w14:paraId="08AB82B9" w14:textId="77777777" w:rsidR="00D02E4F" w:rsidRPr="002E5D41" w:rsidRDefault="006B4CC6" w:rsidP="00C35AC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способности ребенка становятся очевидными, возникает необходимость их максимального развития. </w:t>
      </w:r>
    </w:p>
    <w:p w14:paraId="36C29FA4" w14:textId="77777777" w:rsidR="006B4CC6" w:rsidRPr="002E5D41" w:rsidRDefault="006B4CC6" w:rsidP="00C35AC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Самой распространенной формой организации внеурочной деятельности учащихся по интересам являются дополнительные занятия и кружки, система внеурочной проектно-исследовательской деятельности, которой присущи элементы творчества, новизны, приобретения опыта творчества.</w:t>
      </w:r>
    </w:p>
    <w:p w14:paraId="63732567" w14:textId="77777777" w:rsidR="006B4CC6" w:rsidRDefault="006B4CC6" w:rsidP="00C35AC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Цель этих объединений по интересам – увлечь ребенка в определенной сфере науки, привести в действие программу творческих открытий, расширить спектр деятельности.</w:t>
      </w:r>
      <w:r w:rsidRPr="002E5D4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</w:p>
    <w:p w14:paraId="536EBD8E" w14:textId="77777777" w:rsidR="0044545B" w:rsidRPr="0044545B" w:rsidRDefault="0044545B" w:rsidP="00C35AC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45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 сожалению, по нашим предметам редко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каких школах</w:t>
      </w:r>
      <w:r w:rsidRPr="0044545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есть дополнительные занятия и кружки.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нашей школе это организация экскурсий, предметные </w:t>
      </w:r>
      <w:r w:rsidR="00C217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 тематические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недели.</w:t>
      </w:r>
    </w:p>
    <w:p w14:paraId="5A6AC1F5" w14:textId="3101066A" w:rsidR="006B4CC6" w:rsidRPr="002E5D41" w:rsidRDefault="006B4CC6" w:rsidP="00122AC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средств развития способностей является </w:t>
      </w:r>
      <w:r w:rsidRPr="00C2174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участие в олимпиадах</w:t>
      </w:r>
      <w:r w:rsidRPr="00C217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C2174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и конкурсах</w:t>
      </w: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Они ставят своей целью выявление учащихся, отличающихся наиболее глубокими знаниями и способностями по их применению в разных областях.</w:t>
      </w:r>
    </w:p>
    <w:p w14:paraId="4C9FB7E2" w14:textId="77777777" w:rsidR="006B4CC6" w:rsidRPr="002E5D41" w:rsidRDefault="006B4CC6" w:rsidP="00C35AC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Олимпиады стимулируют интерес учащихся к приобретению новых знаний, предоставляют возможность самореализовываться. Обучающиеся могут сопоставлять собственные результаты с результатами других участников, совершенствовать навыки работы с тестовыми заданиями.</w:t>
      </w:r>
    </w:p>
    <w:p w14:paraId="265E37D0" w14:textId="0F5FDBE4" w:rsidR="006B4CC6" w:rsidRPr="002E5D41" w:rsidRDefault="006B4CC6" w:rsidP="00122AC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У одарённых детей чётко проявляется потребность в исследовательской и поисковой деятельности – это одно из условий, которое позволяет учащимся погрузиться в творческий процесс обучения и воспитывает в нём жажду знаний, стремление к открытиям, активному умственному труду, самопознанию.</w:t>
      </w:r>
    </w:p>
    <w:p w14:paraId="078FF0D2" w14:textId="77777777" w:rsidR="006B4CC6" w:rsidRPr="002E5D41" w:rsidRDefault="006B4CC6" w:rsidP="00C35AC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обучении одаренных детей отдельно уделяю внимание </w:t>
      </w:r>
      <w:r w:rsidRPr="00C2174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научно-исследовательской деятельности учащихся</w:t>
      </w:r>
      <w:r w:rsidRPr="002E5D4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,</w:t>
      </w: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которая способствует формированию сознания, самосознания и индивидуальности человека, а также формированию мотивации к получению новых знаний.</w:t>
      </w:r>
    </w:p>
    <w:p w14:paraId="38165BFE" w14:textId="77777777" w:rsidR="006B4CC6" w:rsidRPr="0044545B" w:rsidRDefault="006B4CC6" w:rsidP="00C35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4545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 научно-исследовательской работы:</w:t>
      </w:r>
    </w:p>
    <w:p w14:paraId="4CD3DF7D" w14:textId="77777777" w:rsidR="006B4CC6" w:rsidRPr="002E5D41" w:rsidRDefault="006B4CC6" w:rsidP="00C35AC7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актуализация исследовательской потребности учащихся;</w:t>
      </w:r>
    </w:p>
    <w:p w14:paraId="77318B6F" w14:textId="77777777" w:rsidR="006B4CC6" w:rsidRPr="002E5D41" w:rsidRDefault="006B4CC6" w:rsidP="00C35AC7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вовлечение учащихся в проектно-исследовательскую деятельность;</w:t>
      </w:r>
    </w:p>
    <w:p w14:paraId="42BF1709" w14:textId="77777777" w:rsidR="006B4CC6" w:rsidRPr="002E5D41" w:rsidRDefault="006B4CC6" w:rsidP="00C35AC7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 в выработке индивидуальной стратегии познания;</w:t>
      </w:r>
    </w:p>
    <w:p w14:paraId="37E39BE5" w14:textId="77777777" w:rsidR="006B4CC6" w:rsidRPr="002E5D41" w:rsidRDefault="006B4CC6" w:rsidP="00C35AC7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условий, стимулирующих познавательную активность;</w:t>
      </w:r>
    </w:p>
    <w:p w14:paraId="31E0820D" w14:textId="77777777" w:rsidR="006B4CC6" w:rsidRPr="002E5D41" w:rsidRDefault="006B4CC6" w:rsidP="00C35AC7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результативности изучения предмета;</w:t>
      </w:r>
    </w:p>
    <w:p w14:paraId="0CE9E8BE" w14:textId="77777777" w:rsidR="006B4CC6" w:rsidRPr="002E5D41" w:rsidRDefault="006B4CC6" w:rsidP="00C35AC7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личностных, метапредметных и надпредметых умений учащихся через проектно-исследовательскую деятельность.</w:t>
      </w:r>
    </w:p>
    <w:p w14:paraId="04928776" w14:textId="77777777" w:rsidR="006B4CC6" w:rsidRPr="002E5D41" w:rsidRDefault="006B4CC6" w:rsidP="00C35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исследовательского, творческого обучения позволяет активизировать процесс познания, развивать исследовательские и творческие способности. </w:t>
      </w:r>
    </w:p>
    <w:p w14:paraId="04636375" w14:textId="6B8362F6" w:rsidR="006B4CC6" w:rsidRPr="002E5D41" w:rsidRDefault="006B4CC6" w:rsidP="00122AC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Развитию творческих коммуникативных способностей одаренных учащихся способствует </w:t>
      </w:r>
      <w:r w:rsidRPr="00C2174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проектная деятельность,</w:t>
      </w: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направ</w:t>
      </w: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ленная на интеграцию знаний и умений, полученных в процессе обучения на более высоком уровне. </w:t>
      </w:r>
    </w:p>
    <w:p w14:paraId="73EB2BB5" w14:textId="77777777" w:rsidR="006B4CC6" w:rsidRPr="002E5D41" w:rsidRDefault="006B4CC6" w:rsidP="00C35AC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в этой ситуации выступает консультантом, координатором проекта, помощником, направляющим поиск решения проблемы, но не доминирующей фигурой в учебном процессе.</w:t>
      </w:r>
    </w:p>
    <w:p w14:paraId="1FF8C567" w14:textId="2A786CDB" w:rsidR="006B4CC6" w:rsidRPr="002E5D41" w:rsidRDefault="006B4CC6" w:rsidP="00122AC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Работа с родителями одаренных детей</w:t>
      </w:r>
    </w:p>
    <w:p w14:paraId="25B9C3A1" w14:textId="77777777" w:rsidR="006B4CC6" w:rsidRPr="002E5D41" w:rsidRDefault="006B4CC6" w:rsidP="00C35AC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Важным моментом работы с одаренными детьми является комплекс мероприятий, направленных на укрепление сотрудничества с семьями способных детей.</w:t>
      </w:r>
    </w:p>
    <w:p w14:paraId="6292CEB4" w14:textId="77777777" w:rsidR="006B4CC6" w:rsidRPr="002E5D41" w:rsidRDefault="006B4CC6" w:rsidP="00C35AC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семье происходит формирование личностных качеств и творческих способностей ребенка, поэтому практическая задача педагогов – оказание психолого-педагогической поддержки семьям, имеющим способных и одаренных детей.</w:t>
      </w:r>
    </w:p>
    <w:p w14:paraId="3510B9B7" w14:textId="68F4E034" w:rsidR="006B4CC6" w:rsidRPr="00C35AC7" w:rsidRDefault="006B4CC6" w:rsidP="00122ACE">
      <w:pPr>
        <w:shd w:val="clear" w:color="auto" w:fill="FFFFFF"/>
        <w:spacing w:after="0" w:line="318" w:lineRule="atLeast"/>
        <w:ind w:firstLine="36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AC7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Изученная литература и собственный опыт работы позволяет сделать следующие выводы: одаренные дети требуют особого подхода. Главными направлениями по работе с ними является индивидуальный подход и работа в группах, созданных на основе отбора по уровню знаний и способностей.</w:t>
      </w:r>
    </w:p>
    <w:p w14:paraId="5DB171A7" w14:textId="77777777" w:rsidR="006B4CC6" w:rsidRPr="00C35AC7" w:rsidRDefault="006B4CC6" w:rsidP="00C35AC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A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Предлагаю несколько рекомендаций учителям по работе с одаренными детьми:</w:t>
      </w:r>
    </w:p>
    <w:p w14:paraId="7B61FB24" w14:textId="77777777" w:rsidR="006B4CC6" w:rsidRPr="00C35AC7" w:rsidRDefault="006B4CC6" w:rsidP="00C35AC7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AC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следует уделять слишком много внимания игровому обучению с ярко выраженным элементом соревновательности. Одаренный ребенок будет чаще всего оказываться победителем, что может вызвать неприязнь соучеников и не благоприятствует созданию атмосферы всеобщей заинтересованности, к которой стремится учитель;</w:t>
      </w:r>
    </w:p>
    <w:p w14:paraId="78EC8E5C" w14:textId="77777777" w:rsidR="006B4CC6" w:rsidRPr="00C35AC7" w:rsidRDefault="006B4CC6" w:rsidP="00C35AC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AC7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 стоит выделять одаренного ребенка за прекрасные индивидуальные успехи, а лучше поощрять совместные занятия с другими детьми;</w:t>
      </w:r>
    </w:p>
    <w:p w14:paraId="261E4A0C" w14:textId="77777777" w:rsidR="006B4CC6" w:rsidRPr="00C35AC7" w:rsidRDefault="006B4CC6" w:rsidP="00C35AC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AC7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 следует возводить одаренного ребенка на пьедестал или делать из него вундеркинда в глазах других учеников. Успехи его будут должным образом оценены, а неуместное выпячивание его исключительности достижений рождает чаще всего раздражение, ревность и отторжение вместо ожидаемой похвалы;</w:t>
      </w:r>
    </w:p>
    <w:p w14:paraId="730B741D" w14:textId="77777777" w:rsidR="006B4CC6" w:rsidRPr="00C35AC7" w:rsidRDefault="006B4CC6" w:rsidP="00C35AC7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AC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помнить, что в большинстве своем одаренные дети плохо воспринимают строго регламентированные, повторяющиеся занятия.</w:t>
      </w:r>
    </w:p>
    <w:p w14:paraId="197280DC" w14:textId="77777777" w:rsidR="006B4CC6" w:rsidRPr="00C35AC7" w:rsidRDefault="006B4CC6" w:rsidP="00C35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AC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Несомненно, основное требование к учителям одаренного ребенка – безусловное понимание и уважение к его личности. Учителю всегда следует помнить, одаренн</w:t>
      </w:r>
      <w:r w:rsidR="007C3161" w:rsidRPr="00C35AC7">
        <w:rPr>
          <w:rFonts w:ascii="Times New Roman" w:eastAsia="Times New Roman" w:hAnsi="Times New Roman" w:cs="Times New Roman"/>
          <w:sz w:val="28"/>
          <w:szCs w:val="28"/>
          <w:lang w:eastAsia="ru-RU"/>
        </w:rPr>
        <w:t>ые дети очень самолюбивы, легко</w:t>
      </w:r>
      <w:r w:rsidRPr="00C35AC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ранимы. Необходимо чтобы в процессе воспитания и обучения присутствовало сотворчество учителя и ученика.</w:t>
      </w:r>
    </w:p>
    <w:p w14:paraId="11C619BF" w14:textId="55A6D475" w:rsidR="00660671" w:rsidRPr="00122ACE" w:rsidRDefault="006B4CC6" w:rsidP="00122AC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A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этом очень точно высказался Сократ: «Учитель, подготовь себе ученика, у которого сам сможешь учиться».</w:t>
      </w:r>
    </w:p>
    <w:p w14:paraId="77D661B7" w14:textId="77777777" w:rsidR="006B4CC6" w:rsidRPr="002E5D41" w:rsidRDefault="006B4CC6" w:rsidP="00122ACE">
      <w:pPr>
        <w:shd w:val="clear" w:color="auto" w:fill="FFFFFF"/>
        <w:spacing w:after="15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используемой литературы</w:t>
      </w:r>
    </w:p>
    <w:p w14:paraId="766FA58F" w14:textId="77777777" w:rsidR="006B4CC6" w:rsidRPr="002E5D41" w:rsidRDefault="006B4CC6" w:rsidP="006B4CC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Анастази А. Психологическое тестирование: В 2 т. - М., 2005.</w:t>
      </w:r>
    </w:p>
    <w:p w14:paraId="342F575C" w14:textId="77777777" w:rsidR="006B4CC6" w:rsidRPr="002E5D41" w:rsidRDefault="006B4CC6" w:rsidP="006B4CC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Бабаева Ю.Д. Психологический тренинг для выявления одаренности - М, 2003.</w:t>
      </w:r>
    </w:p>
    <w:p w14:paraId="17373A5E" w14:textId="77777777" w:rsidR="006B4CC6" w:rsidRPr="002E5D41" w:rsidRDefault="006B4CC6" w:rsidP="006B4CC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Белова Е.С. Одаренность малыша. Раскрыть, понять, поддержать - М., 2004.</w:t>
      </w:r>
    </w:p>
    <w:p w14:paraId="3CC6E8BD" w14:textId="77777777" w:rsidR="006B4CC6" w:rsidRPr="002E5D41" w:rsidRDefault="006B4CC6" w:rsidP="006B4CC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Бине А. Измерение умственных способностей - СПб., 2001.</w:t>
      </w:r>
    </w:p>
    <w:p w14:paraId="35DB642A" w14:textId="77777777" w:rsidR="006B4CC6" w:rsidRPr="002E5D41" w:rsidRDefault="006B4CC6" w:rsidP="006B4CC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Богоявленская Д.Б. Психология творческих способностей - М.: Академия, 2003.</w:t>
      </w:r>
    </w:p>
    <w:p w14:paraId="3C9E805E" w14:textId="77777777" w:rsidR="006B4CC6" w:rsidRPr="002E5D41" w:rsidRDefault="006B4CC6" w:rsidP="006B4CC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Богоявленская Д.Б. Пути к творчеству - М., 2002.</w:t>
      </w:r>
    </w:p>
    <w:p w14:paraId="27AF5936" w14:textId="77777777" w:rsidR="006B4CC6" w:rsidRPr="002E5D41" w:rsidRDefault="006B4CC6" w:rsidP="006B4CC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Волков И.П. Много ли в школе талантов - М., 2007.</w:t>
      </w:r>
    </w:p>
    <w:p w14:paraId="0CFE35E7" w14:textId="77777777" w:rsidR="006B4CC6" w:rsidRPr="002E5D41" w:rsidRDefault="006B4CC6" w:rsidP="006B4CC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Гильбух Ю.З. Умственно одаренный ребенок - М., 2000.</w:t>
      </w:r>
    </w:p>
    <w:p w14:paraId="0F6684C3" w14:textId="77777777" w:rsidR="006B4CC6" w:rsidRPr="002E5D41" w:rsidRDefault="006B4CC6" w:rsidP="006B4CC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Дружинин В.Н. Психология общих способностей - СПб.: Питер, 2004.</w:t>
      </w:r>
    </w:p>
    <w:p w14:paraId="6AFFD5E6" w14:textId="77777777" w:rsidR="006B4CC6" w:rsidRPr="002E5D41" w:rsidRDefault="006B4CC6" w:rsidP="006B4CC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Матюшкин A.M. Загадки одаренности. Проблемы практической диагностики - М.: Школа-пресс, 2005.</w:t>
      </w:r>
    </w:p>
    <w:p w14:paraId="73BDC712" w14:textId="77777777" w:rsidR="006B4CC6" w:rsidRPr="002E5D41" w:rsidRDefault="006B4CC6" w:rsidP="006B4CC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Матюшкин А. М., Сиск Д. Одаренные и талантливые дети // Вопросы психологии - 2000- № 4.</w:t>
      </w:r>
    </w:p>
    <w:p w14:paraId="528AFABE" w14:textId="77777777" w:rsidR="006B4CC6" w:rsidRPr="002E5D41" w:rsidRDefault="006B4CC6" w:rsidP="006B4CC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Миллер А. Драма одаренного ребенка и поиск собственного Я - М.: Академический проект, 2003.</w:t>
      </w:r>
    </w:p>
    <w:p w14:paraId="38C238F2" w14:textId="77777777" w:rsidR="006B4CC6" w:rsidRPr="002E5D41" w:rsidRDefault="006B4CC6" w:rsidP="006B4CC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Мухина B.C. Детская психология - М.: Апрель-пресс, 2006.</w:t>
      </w:r>
    </w:p>
    <w:p w14:paraId="0E0F614D" w14:textId="77777777" w:rsidR="006B4CC6" w:rsidRPr="002E5D41" w:rsidRDefault="006B4CC6" w:rsidP="006B4CC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одаренности детей и подростков // Под ред. Н.С. Лейтеса -М., 2007.</w:t>
      </w:r>
    </w:p>
    <w:p w14:paraId="7F148216" w14:textId="77777777" w:rsidR="006B4CC6" w:rsidRPr="002E5D41" w:rsidRDefault="006B4CC6" w:rsidP="006B4CC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Савенков А.И. Одаренный ребенок в массовой школе - М.: Академия, 2004.</w:t>
      </w:r>
    </w:p>
    <w:p w14:paraId="50CF9242" w14:textId="77777777" w:rsidR="006B4CC6" w:rsidRPr="002E5D41" w:rsidRDefault="006B4CC6" w:rsidP="006B4CC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Чудновский В.Э., Юркевич B.C. Одаренность: дар или испытание? - М., 2003.</w:t>
      </w:r>
    </w:p>
    <w:p w14:paraId="462AC904" w14:textId="77777777" w:rsidR="006B4CC6" w:rsidRPr="002E5D41" w:rsidRDefault="006B4CC6" w:rsidP="006B4CC6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Шумакова Н.Б. Одарённый ребёнок. Особенности обучения. Пособие для учителя. - М.: Просвещение, 2008.</w:t>
      </w:r>
    </w:p>
    <w:p w14:paraId="726E6C87" w14:textId="77777777" w:rsidR="000E4589" w:rsidRPr="002E5D41" w:rsidRDefault="006B4CC6" w:rsidP="002E5D4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5D41">
        <w:rPr>
          <w:rFonts w:ascii="Times New Roman" w:eastAsia="Times New Roman" w:hAnsi="Times New Roman" w:cs="Times New Roman"/>
          <w:sz w:val="28"/>
          <w:szCs w:val="28"/>
          <w:lang w:eastAsia="ru-RU"/>
        </w:rPr>
        <w:t>Эфенмсон В.П. Загадка гениальности - М., 2002.</w:t>
      </w:r>
    </w:p>
    <w:sectPr w:rsidR="000E4589" w:rsidRPr="002E5D41" w:rsidSect="00BB3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81DA0"/>
    <w:multiLevelType w:val="multilevel"/>
    <w:tmpl w:val="5F70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7A0EEF"/>
    <w:multiLevelType w:val="multilevel"/>
    <w:tmpl w:val="31503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795B5A"/>
    <w:multiLevelType w:val="multilevel"/>
    <w:tmpl w:val="86B2F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270252"/>
    <w:multiLevelType w:val="multilevel"/>
    <w:tmpl w:val="5D12D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4D3A9B"/>
    <w:multiLevelType w:val="multilevel"/>
    <w:tmpl w:val="FDC8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97262B"/>
    <w:multiLevelType w:val="multilevel"/>
    <w:tmpl w:val="FE42B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6A5456"/>
    <w:multiLevelType w:val="multilevel"/>
    <w:tmpl w:val="577CA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1D308E4"/>
    <w:multiLevelType w:val="multilevel"/>
    <w:tmpl w:val="AD589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59E1125"/>
    <w:multiLevelType w:val="hybridMultilevel"/>
    <w:tmpl w:val="C80E368A"/>
    <w:lvl w:ilvl="0" w:tplc="D2BE5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3E62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9895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F0D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5A80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D09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3C5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2E3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16A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DD52AE6"/>
    <w:multiLevelType w:val="multilevel"/>
    <w:tmpl w:val="DCFC5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9"/>
  </w:num>
  <w:num w:numId="5">
    <w:abstractNumId w:val="7"/>
  </w:num>
  <w:num w:numId="6">
    <w:abstractNumId w:val="3"/>
  </w:num>
  <w:num w:numId="7">
    <w:abstractNumId w:val="1"/>
  </w:num>
  <w:num w:numId="8">
    <w:abstractNumId w:val="5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4CC6"/>
    <w:rsid w:val="00051A11"/>
    <w:rsid w:val="000C4908"/>
    <w:rsid w:val="00122ACE"/>
    <w:rsid w:val="0018249A"/>
    <w:rsid w:val="001C21A4"/>
    <w:rsid w:val="001C2AB8"/>
    <w:rsid w:val="00214259"/>
    <w:rsid w:val="002366D0"/>
    <w:rsid w:val="002E5D41"/>
    <w:rsid w:val="003A07AB"/>
    <w:rsid w:val="0044545B"/>
    <w:rsid w:val="00456035"/>
    <w:rsid w:val="00660671"/>
    <w:rsid w:val="006B4CC6"/>
    <w:rsid w:val="007C3161"/>
    <w:rsid w:val="00852A0A"/>
    <w:rsid w:val="008F04E4"/>
    <w:rsid w:val="00923A4B"/>
    <w:rsid w:val="00A60AB1"/>
    <w:rsid w:val="00AD12C7"/>
    <w:rsid w:val="00AF4EFF"/>
    <w:rsid w:val="00BB3DD7"/>
    <w:rsid w:val="00C21745"/>
    <w:rsid w:val="00C35AC7"/>
    <w:rsid w:val="00CC2F2A"/>
    <w:rsid w:val="00D02E4F"/>
    <w:rsid w:val="00D55159"/>
    <w:rsid w:val="00DB07B4"/>
    <w:rsid w:val="00DC3A32"/>
    <w:rsid w:val="00E04045"/>
    <w:rsid w:val="00E3391F"/>
    <w:rsid w:val="00E75293"/>
    <w:rsid w:val="00ED1173"/>
    <w:rsid w:val="00F0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66E00"/>
  <w15:docId w15:val="{1ACFC3DD-D04A-4574-8C16-72F45EC2B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3DD7"/>
  </w:style>
  <w:style w:type="paragraph" w:styleId="1">
    <w:name w:val="heading 1"/>
    <w:basedOn w:val="a"/>
    <w:link w:val="10"/>
    <w:uiPriority w:val="9"/>
    <w:qFormat/>
    <w:rsid w:val="006B4C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B4CC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B4C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4C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B4CC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B4C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B4CC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B4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B4CC6"/>
    <w:rPr>
      <w:b/>
      <w:bCs/>
    </w:rPr>
  </w:style>
  <w:style w:type="character" w:styleId="a6">
    <w:name w:val="Emphasis"/>
    <w:basedOn w:val="a0"/>
    <w:uiPriority w:val="20"/>
    <w:qFormat/>
    <w:rsid w:val="006B4CC6"/>
    <w:rPr>
      <w:i/>
      <w:iCs/>
    </w:rPr>
  </w:style>
  <w:style w:type="paragraph" w:customStyle="1" w:styleId="Default">
    <w:name w:val="Default"/>
    <w:rsid w:val="00D551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69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73573">
          <w:marLeft w:val="-251"/>
          <w:marRight w:val="-2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88183">
              <w:blockQuote w:val="1"/>
              <w:marLeft w:val="0"/>
              <w:marRight w:val="0"/>
              <w:marTop w:val="0"/>
              <w:marBottom w:val="13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2189</TotalTime>
  <Pages>1</Pages>
  <Words>1955</Words>
  <Characters>11147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Светлана Рыбалкина</cp:lastModifiedBy>
  <cp:revision>7</cp:revision>
  <dcterms:created xsi:type="dcterms:W3CDTF">2021-10-31T17:40:00Z</dcterms:created>
  <dcterms:modified xsi:type="dcterms:W3CDTF">2021-11-12T10:54:00Z</dcterms:modified>
</cp:coreProperties>
</file>